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7" w:rsidRDefault="00C66D60" w:rsidP="00C66D60">
      <w:pPr>
        <w:pStyle w:val="a9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</w:p>
    <w:p w:rsidR="00C66D60" w:rsidRPr="00C66D60" w:rsidRDefault="00C66D60" w:rsidP="00C66D60">
      <w:pPr>
        <w:pStyle w:val="a9"/>
        <w:jc w:val="right"/>
      </w:pPr>
    </w:p>
    <w:p w:rsidR="00B37AA8" w:rsidRPr="00B37AA8" w:rsidRDefault="00B37AA8" w:rsidP="00B37AA8">
      <w:pPr>
        <w:jc w:val="center"/>
        <w:rPr>
          <w:sz w:val="24"/>
          <w:szCs w:val="24"/>
        </w:rPr>
      </w:pPr>
      <w:r w:rsidRPr="00B37AA8">
        <w:rPr>
          <w:noProof/>
          <w:sz w:val="24"/>
          <w:szCs w:val="24"/>
          <w:lang w:eastAsia="ru-RU"/>
        </w:rPr>
        <w:drawing>
          <wp:inline distT="0" distB="0" distL="0" distR="0">
            <wp:extent cx="438150" cy="571500"/>
            <wp:effectExtent l="1905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A8" w:rsidRP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05C">
        <w:rPr>
          <w:rFonts w:ascii="Arial" w:hAnsi="Arial" w:cs="Arial"/>
          <w:sz w:val="24"/>
          <w:szCs w:val="24"/>
        </w:rPr>
        <w:t>ЧЕЛЯБИНСКАЯ ОБЛАСТЬ</w:t>
      </w:r>
    </w:p>
    <w:p w:rsid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05C">
        <w:rPr>
          <w:rFonts w:ascii="Arial" w:hAnsi="Arial" w:cs="Arial"/>
          <w:sz w:val="24"/>
          <w:szCs w:val="24"/>
        </w:rPr>
        <w:t>СОВЕТ ДЕПУТАТОВ АРХАНГЕЛЬСКОГО СЕЛЬСКОГО ПОСЕЛЕНИЯ</w:t>
      </w:r>
    </w:p>
    <w:p w:rsidR="00165CDB" w:rsidRDefault="00165CDB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СОСНОВСКОГО МУНИЦИПАЛЬНОГО РАЙОНА</w:t>
      </w:r>
    </w:p>
    <w:p w:rsidR="00A8244C" w:rsidRDefault="0093405C" w:rsidP="00A82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405C">
        <w:rPr>
          <w:rFonts w:ascii="Arial" w:hAnsi="Arial" w:cs="Arial"/>
          <w:b/>
          <w:sz w:val="24"/>
          <w:szCs w:val="24"/>
        </w:rPr>
        <w:t>РЕШЕНИЕ</w:t>
      </w:r>
      <w:r w:rsidR="00A8244C">
        <w:rPr>
          <w:rFonts w:ascii="Arial" w:hAnsi="Arial" w:cs="Arial"/>
          <w:b/>
          <w:sz w:val="24"/>
          <w:szCs w:val="24"/>
        </w:rPr>
        <w:t xml:space="preserve"> </w:t>
      </w:r>
    </w:p>
    <w:p w:rsidR="0093405C" w:rsidRPr="0093405C" w:rsidRDefault="002B030B" w:rsidP="00934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030B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j0115855"/>
          </v:shape>
        </w:pict>
      </w:r>
    </w:p>
    <w:p w:rsidR="00B37AA8" w:rsidRPr="001F4B76" w:rsidRDefault="00BE1F15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1F4B76">
        <w:rPr>
          <w:rFonts w:ascii="Times New Roman CYR" w:hAnsi="Times New Roman CYR" w:cs="Times New Roman CYR"/>
          <w:sz w:val="28"/>
          <w:szCs w:val="24"/>
        </w:rPr>
        <w:t>о</w:t>
      </w:r>
      <w:r w:rsidR="00B37AA8" w:rsidRPr="001F4B76">
        <w:rPr>
          <w:rFonts w:ascii="Times New Roman CYR" w:hAnsi="Times New Roman CYR" w:cs="Times New Roman CYR"/>
          <w:sz w:val="28"/>
          <w:szCs w:val="24"/>
        </w:rPr>
        <w:t xml:space="preserve">т </w:t>
      </w:r>
      <w:r w:rsidR="001F4B76" w:rsidRPr="001F4B76">
        <w:rPr>
          <w:rFonts w:ascii="Times New Roman CYR" w:hAnsi="Times New Roman CYR" w:cs="Times New Roman CYR"/>
          <w:sz w:val="28"/>
          <w:szCs w:val="24"/>
        </w:rPr>
        <w:t>24 декабря</w:t>
      </w:r>
      <w:r w:rsidR="00201B8F" w:rsidRPr="001F4B76">
        <w:rPr>
          <w:rFonts w:ascii="Times New Roman CYR" w:hAnsi="Times New Roman CYR" w:cs="Times New Roman CYR"/>
          <w:sz w:val="28"/>
          <w:szCs w:val="24"/>
          <w:u w:val="single"/>
        </w:rPr>
        <w:t xml:space="preserve"> </w:t>
      </w:r>
      <w:r w:rsidR="00201B8F" w:rsidRPr="001F4B76">
        <w:rPr>
          <w:rFonts w:ascii="Times New Roman CYR" w:hAnsi="Times New Roman CYR" w:cs="Times New Roman CYR"/>
          <w:sz w:val="28"/>
          <w:szCs w:val="24"/>
        </w:rPr>
        <w:t>2013</w:t>
      </w:r>
      <w:r w:rsidRPr="001F4B76">
        <w:rPr>
          <w:rFonts w:ascii="Times New Roman CYR" w:hAnsi="Times New Roman CYR" w:cs="Times New Roman CYR"/>
          <w:sz w:val="28"/>
          <w:szCs w:val="24"/>
        </w:rPr>
        <w:t xml:space="preserve">г. </w:t>
      </w:r>
      <w:r w:rsidR="00B37AA8" w:rsidRPr="001F4B76">
        <w:rPr>
          <w:rFonts w:ascii="Times New Roman CYR" w:hAnsi="Times New Roman CYR" w:cs="Times New Roman CYR"/>
          <w:sz w:val="28"/>
          <w:szCs w:val="24"/>
        </w:rPr>
        <w:t>№</w:t>
      </w:r>
      <w:r w:rsidRPr="001F4B76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1F4B76" w:rsidRPr="001F4B76">
        <w:rPr>
          <w:rFonts w:ascii="Times New Roman CYR" w:hAnsi="Times New Roman CYR" w:cs="Times New Roman CYR"/>
          <w:sz w:val="28"/>
          <w:szCs w:val="24"/>
        </w:rPr>
        <w:t>106</w:t>
      </w:r>
    </w:p>
    <w:p w:rsidR="00B37AA8" w:rsidRPr="001F4B76" w:rsidRDefault="00B37AA8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7E76EF" w:rsidRPr="001F4B76" w:rsidRDefault="007E76EF" w:rsidP="00B37A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4"/>
        </w:rPr>
      </w:pPr>
    </w:p>
    <w:p w:rsidR="007E76EF" w:rsidRPr="001F4B76" w:rsidRDefault="007E76EF" w:rsidP="00B37A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4"/>
        </w:rPr>
      </w:pPr>
    </w:p>
    <w:p w:rsidR="001F4B76" w:rsidRPr="001F4B76" w:rsidRDefault="00165CDB" w:rsidP="00165C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4"/>
        </w:rPr>
      </w:pPr>
      <w:r w:rsidRPr="001F4B76">
        <w:rPr>
          <w:rFonts w:ascii="Times New Roman CYR" w:hAnsi="Times New Roman CYR" w:cs="Times New Roman CYR"/>
          <w:b/>
          <w:sz w:val="28"/>
          <w:szCs w:val="24"/>
        </w:rPr>
        <w:t xml:space="preserve">Об утверждении схемы </w:t>
      </w:r>
      <w:r w:rsidR="001F4B76" w:rsidRPr="001F4B76">
        <w:rPr>
          <w:rFonts w:ascii="Times New Roman CYR" w:hAnsi="Times New Roman CYR" w:cs="Times New Roman CYR"/>
          <w:b/>
          <w:sz w:val="28"/>
          <w:szCs w:val="24"/>
        </w:rPr>
        <w:t>водоснабжения</w:t>
      </w:r>
      <w:r w:rsidRPr="001F4B76">
        <w:rPr>
          <w:rFonts w:ascii="Times New Roman CYR" w:hAnsi="Times New Roman CYR" w:cs="Times New Roman CYR"/>
          <w:b/>
          <w:sz w:val="28"/>
          <w:szCs w:val="24"/>
        </w:rPr>
        <w:t xml:space="preserve"> </w:t>
      </w:r>
    </w:p>
    <w:p w:rsidR="002453EF" w:rsidRPr="001F4B76" w:rsidRDefault="00165CDB" w:rsidP="00165C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4"/>
        </w:rPr>
      </w:pPr>
      <w:r w:rsidRPr="001F4B76">
        <w:rPr>
          <w:rFonts w:ascii="Times New Roman CYR" w:hAnsi="Times New Roman CYR" w:cs="Times New Roman CYR"/>
          <w:b/>
          <w:sz w:val="28"/>
          <w:szCs w:val="24"/>
        </w:rPr>
        <w:t>Архангельск</w:t>
      </w:r>
      <w:r w:rsidR="002453EF" w:rsidRPr="001F4B76">
        <w:rPr>
          <w:rFonts w:ascii="Times New Roman CYR" w:hAnsi="Times New Roman CYR" w:cs="Times New Roman CYR"/>
          <w:b/>
          <w:sz w:val="28"/>
          <w:szCs w:val="24"/>
        </w:rPr>
        <w:t>ого</w:t>
      </w:r>
      <w:r w:rsidR="001F4B76" w:rsidRPr="001F4B76">
        <w:rPr>
          <w:rFonts w:ascii="Times New Roman CYR" w:hAnsi="Times New Roman CYR" w:cs="Times New Roman CYR"/>
          <w:b/>
          <w:sz w:val="28"/>
          <w:szCs w:val="24"/>
        </w:rPr>
        <w:t xml:space="preserve"> </w:t>
      </w:r>
      <w:r w:rsidR="002453EF" w:rsidRPr="001F4B76">
        <w:rPr>
          <w:rFonts w:ascii="Times New Roman CYR" w:hAnsi="Times New Roman CYR" w:cs="Times New Roman CYR"/>
          <w:b/>
          <w:sz w:val="28"/>
          <w:szCs w:val="24"/>
        </w:rPr>
        <w:t>сельского поселения</w:t>
      </w:r>
    </w:p>
    <w:p w:rsidR="00B37AA8" w:rsidRPr="001F4B76" w:rsidRDefault="00B37AA8" w:rsidP="00B37A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4"/>
        </w:rPr>
      </w:pPr>
    </w:p>
    <w:p w:rsidR="00B37AA8" w:rsidRPr="001F4B76" w:rsidRDefault="00B37AA8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B37AA8" w:rsidRPr="001F4B76" w:rsidRDefault="00B37AA8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B37AA8" w:rsidRPr="001F4B76" w:rsidRDefault="00B37AA8" w:rsidP="00165C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1F4B76">
        <w:rPr>
          <w:rFonts w:ascii="Times New Roman CYR" w:hAnsi="Times New Roman CYR" w:cs="Times New Roman CYR"/>
          <w:sz w:val="28"/>
          <w:szCs w:val="24"/>
        </w:rPr>
        <w:t>Совет депутатов Архангельского сельского поселения</w:t>
      </w:r>
    </w:p>
    <w:p w:rsidR="00B37AA8" w:rsidRPr="001F4B76" w:rsidRDefault="00B37AA8" w:rsidP="00B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4"/>
        </w:rPr>
      </w:pPr>
    </w:p>
    <w:p w:rsidR="00165CDB" w:rsidRPr="001F4B76" w:rsidRDefault="00165CDB" w:rsidP="00B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4"/>
        </w:rPr>
      </w:pPr>
    </w:p>
    <w:p w:rsidR="00B37AA8" w:rsidRPr="001F4B76" w:rsidRDefault="00B37AA8" w:rsidP="00B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4"/>
        </w:rPr>
      </w:pPr>
      <w:r w:rsidRPr="001F4B76">
        <w:rPr>
          <w:rFonts w:ascii="Times New Roman CYR" w:hAnsi="Times New Roman CYR" w:cs="Times New Roman CYR"/>
          <w:b/>
          <w:sz w:val="28"/>
          <w:szCs w:val="24"/>
        </w:rPr>
        <w:t>РЕШАЕТ:</w:t>
      </w:r>
    </w:p>
    <w:p w:rsidR="00B37AA8" w:rsidRPr="001F4B76" w:rsidRDefault="00B37AA8" w:rsidP="00B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4"/>
        </w:rPr>
      </w:pPr>
    </w:p>
    <w:p w:rsidR="00165CDB" w:rsidRPr="001F4B76" w:rsidRDefault="00165CDB" w:rsidP="00B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4"/>
        </w:rPr>
      </w:pPr>
    </w:p>
    <w:p w:rsidR="00165CDB" w:rsidRPr="001F4B76" w:rsidRDefault="00165CDB" w:rsidP="00165CD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1F4B76">
        <w:rPr>
          <w:rFonts w:ascii="Times New Roman CYR" w:hAnsi="Times New Roman CYR" w:cs="Times New Roman CYR"/>
          <w:sz w:val="28"/>
          <w:szCs w:val="24"/>
        </w:rPr>
        <w:t xml:space="preserve">Утвердить схему сетей </w:t>
      </w:r>
      <w:r w:rsidR="001F4B76" w:rsidRPr="001F4B76">
        <w:rPr>
          <w:rFonts w:ascii="Times New Roman CYR" w:hAnsi="Times New Roman CYR" w:cs="Times New Roman CYR"/>
          <w:sz w:val="28"/>
          <w:szCs w:val="24"/>
        </w:rPr>
        <w:t>водоснабжения</w:t>
      </w:r>
      <w:r w:rsidRPr="001F4B76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2453EF" w:rsidRPr="001F4B76">
        <w:rPr>
          <w:rFonts w:ascii="Times New Roman CYR" w:hAnsi="Times New Roman CYR" w:cs="Times New Roman CYR"/>
          <w:sz w:val="28"/>
          <w:szCs w:val="24"/>
        </w:rPr>
        <w:t>Арх</w:t>
      </w:r>
      <w:r w:rsidR="00201B8F" w:rsidRPr="001F4B76">
        <w:rPr>
          <w:rFonts w:ascii="Times New Roman CYR" w:hAnsi="Times New Roman CYR" w:cs="Times New Roman CYR"/>
          <w:sz w:val="28"/>
          <w:szCs w:val="24"/>
        </w:rPr>
        <w:t xml:space="preserve">ангельского сельского поселения (приложение </w:t>
      </w:r>
      <w:r w:rsidR="00CD0E9E">
        <w:rPr>
          <w:rFonts w:ascii="Times New Roman CYR" w:hAnsi="Times New Roman CYR" w:cs="Times New Roman CYR"/>
          <w:sz w:val="28"/>
          <w:szCs w:val="24"/>
        </w:rPr>
        <w:t>2</w:t>
      </w:r>
      <w:r w:rsidR="00201B8F" w:rsidRPr="001F4B76">
        <w:rPr>
          <w:rFonts w:ascii="Times New Roman CYR" w:hAnsi="Times New Roman CYR" w:cs="Times New Roman CYR"/>
          <w:sz w:val="28"/>
          <w:szCs w:val="24"/>
        </w:rPr>
        <w:t>).</w:t>
      </w:r>
    </w:p>
    <w:p w:rsidR="00165CDB" w:rsidRPr="001F4B76" w:rsidRDefault="00165CDB" w:rsidP="0016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165CDB" w:rsidRPr="001F4B76" w:rsidRDefault="00165CDB" w:rsidP="0016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165CDB" w:rsidRPr="001F4B76" w:rsidRDefault="00165CDB" w:rsidP="0016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93405C" w:rsidRPr="001F4B76" w:rsidRDefault="0093405C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7E76EF" w:rsidRPr="001F4B76" w:rsidRDefault="007E76EF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7E76EF" w:rsidRDefault="007E76EF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 xml:space="preserve">Председатель Совета депутатов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4"/>
        </w:rPr>
        <w:t>Н.В.Кучукбаева</w:t>
      </w:r>
      <w:proofErr w:type="spellEnd"/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1F4B76" w:rsidRP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271696" w:rsidRDefault="0027169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271696" w:rsidRPr="001F4B76" w:rsidRDefault="0027169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4B76" w:rsidRDefault="001F4B76" w:rsidP="001F4B7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366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="00CD0E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 </w:t>
      </w:r>
      <w:r w:rsidRPr="007636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Решению</w:t>
      </w:r>
      <w:r w:rsidRPr="007636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06</w:t>
      </w:r>
    </w:p>
    <w:p w:rsidR="001F4B76" w:rsidRPr="0076366F" w:rsidRDefault="001F4B76" w:rsidP="001F4B7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36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24 декабря</w:t>
      </w:r>
      <w:r w:rsidRPr="007636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2013 года</w:t>
      </w:r>
    </w:p>
    <w:p w:rsidR="001F4B76" w:rsidRPr="0076366F" w:rsidRDefault="001F4B76" w:rsidP="001F4B7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366F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схемы водо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снабжения Архангельского сельского поселения</w:t>
      </w:r>
      <w:r w:rsidRPr="0076366F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1F4B76" w:rsidRDefault="001F4B76" w:rsidP="001F4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B76" w:rsidRDefault="001F4B76" w:rsidP="001F4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:rsidR="001F4B76" w:rsidRPr="000A0B05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ВОДОСНАБЖЕНИЯ </w:t>
      </w: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Архангельского сельского  поселения</w:t>
      </w: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Сосновского муниципального района</w:t>
      </w: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ЧЕЛЯБИНСКОЙ области</w:t>
      </w: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период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 2013 </w:t>
      </w:r>
      <w:r w:rsidRPr="000A0B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 2023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1F4B76" w:rsidRDefault="001F4B76" w:rsidP="001F4B7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Архангельское</w:t>
      </w: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</w:t>
      </w:r>
    </w:p>
    <w:p w:rsidR="001F4B76" w:rsidRPr="000A0B05" w:rsidRDefault="001F4B76" w:rsidP="001F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0A0B05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lastRenderedPageBreak/>
        <w:t> </w:t>
      </w:r>
      <w:r w:rsidRPr="000A0B05">
        <w:rPr>
          <w:rFonts w:ascii="Times New Roman" w:eastAsia="Verdana" w:hAnsi="Times New Roman" w:cs="Times New Roman"/>
          <w:b/>
          <w:bCs/>
          <w:spacing w:val="1"/>
          <w:sz w:val="28"/>
          <w:szCs w:val="28"/>
          <w:lang w:eastAsia="ru-RU"/>
        </w:rPr>
        <w:t>I.</w:t>
      </w:r>
      <w:r>
        <w:rPr>
          <w:rFonts w:ascii="Times New Roman" w:eastAsia="Verdana" w:hAnsi="Times New Roman" w:cs="Times New Roman"/>
          <w:spacing w:val="1"/>
          <w:sz w:val="28"/>
          <w:szCs w:val="28"/>
          <w:lang w:eastAsia="ru-RU"/>
        </w:rPr>
        <w:t> </w:t>
      </w:r>
      <w:r w:rsidRPr="000A0B05">
        <w:rPr>
          <w:rFonts w:ascii="Times New Roman" w:eastAsia="Verdan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A0B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Общие положения</w:t>
      </w:r>
    </w:p>
    <w:p w:rsidR="001F4B76" w:rsidRPr="000A0B05" w:rsidRDefault="001F4B76" w:rsidP="001F4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Схема водоснабжения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Архангельского сельского поселения  — документ, содержащий материалы по обоснованию эффективного и безопасного функционирования системы водоснабжения, ее развития с учетом правового регулирования. </w:t>
      </w:r>
    </w:p>
    <w:p w:rsidR="001F4B76" w:rsidRPr="000A0B05" w:rsidRDefault="001F4B76" w:rsidP="001F4B76">
      <w:pPr>
        <w:shd w:val="clear" w:color="auto" w:fill="FFFFFF"/>
        <w:spacing w:after="0" w:line="240" w:lineRule="auto"/>
        <w:ind w:left="10"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  Основанием для разработки схемы водоснабжения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A0B05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0A0B0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 сельского поселения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0A0B0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муниципального</w:t>
      </w:r>
      <w:r w:rsidRPr="000A0B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района является:</w:t>
      </w:r>
    </w:p>
    <w:p w:rsidR="001F4B76" w:rsidRPr="000A0B05" w:rsidRDefault="001F4B76" w:rsidP="001F4B76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    </w:t>
      </w:r>
      <w:r w:rsidRPr="000A0B05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Федеральный закон от 07.12.2011 года № 416-ФЗ «О  водоснабжении и водоотведении</w:t>
      </w:r>
      <w:r w:rsidRPr="000A0B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F4B76" w:rsidRPr="000A0B05" w:rsidRDefault="001F4B76" w:rsidP="001F4B76">
      <w:pPr>
        <w:shd w:val="clear" w:color="auto" w:fill="FFFFFF"/>
        <w:spacing w:after="0" w:line="240" w:lineRule="auto"/>
        <w:ind w:left="34"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     Программа комплексного развития систем коммунальной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Архангельского   сельского поселения;</w:t>
      </w:r>
    </w:p>
    <w:p w:rsidR="001F4B76" w:rsidRPr="000A0B05" w:rsidRDefault="001F4B76" w:rsidP="001F4B76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Генеральный план поселения.</w:t>
      </w:r>
    </w:p>
    <w:p w:rsidR="001F4B76" w:rsidRPr="000A0B05" w:rsidRDefault="001F4B76" w:rsidP="001F4B76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Схема водоснабжения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поселения, а также с учетом схем энергоснабжения, теплоснабжения, газоснабжения.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Схема водоснабжения и водоотведения разработана на срок 10 лет.</w:t>
      </w:r>
    </w:p>
    <w:p w:rsidR="001F4B76" w:rsidRPr="000A0B05" w:rsidRDefault="001F4B76" w:rsidP="001F4B76">
      <w:pPr>
        <w:shd w:val="clear" w:color="auto" w:fill="FFFFFF"/>
        <w:spacing w:after="0" w:line="240" w:lineRule="auto"/>
        <w:ind w:left="34" w:right="67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 w:eastAsia="ru-RU"/>
        </w:rPr>
        <w:t>II</w:t>
      </w:r>
      <w:r w:rsidRPr="000A0B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    Основные   цели и задачи   схемы водоснабжения:</w:t>
      </w: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возможность подключения к сетям водоснабжения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1F4B76" w:rsidRPr="000A0B05" w:rsidRDefault="001F4B76" w:rsidP="001F4B7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повышение надежности работы систем водоснабжения в соответствии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требованиями;</w:t>
      </w:r>
    </w:p>
    <w:p w:rsidR="001F4B76" w:rsidRPr="000A0B05" w:rsidRDefault="001F4B76" w:rsidP="001F4B7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затрат на водоснабжение в расчете на каждого потребителя в долгосрочной перспективе;</w:t>
      </w:r>
    </w:p>
    <w:p w:rsidR="001F4B76" w:rsidRPr="000A0B05" w:rsidRDefault="001F4B76" w:rsidP="001F4B7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необходимости в подключении к сетям водоснабжения и обеспечения жителей поселения  водой хозяйственно –  питьевого назначения.</w:t>
      </w:r>
    </w:p>
    <w:p w:rsidR="001F4B76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Сведения о водоснабжении  по поселению.</w:t>
      </w:r>
    </w:p>
    <w:p w:rsidR="001F4B76" w:rsidRPr="000A0B05" w:rsidRDefault="001F4B76" w:rsidP="001F4B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BC1E3B" w:rsidRDefault="001F4B76" w:rsidP="001F4B76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Архангельского сельского поселения Сосновского муниципального района Челябинской области </w:t>
      </w:r>
    </w:p>
    <w:p w:rsidR="001F4B76" w:rsidRPr="00BC1E3B" w:rsidRDefault="001F4B76" w:rsidP="001F4B76">
      <w:pPr>
        <w:pStyle w:val="ab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образовано в 1926 году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5 523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1110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площадь жилищного фонда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природными ресурсами поселения являются: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Подземные геотермальные воды хозяйственно-питьевого назначения.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4 скважин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собственностью поселения и переданы в хозяйственное ведение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частного лица </w:t>
      </w:r>
      <w:proofErr w:type="spellStart"/>
      <w:r w:rsidRPr="000A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Курамшина</w:t>
      </w:r>
      <w:proofErr w:type="spellEnd"/>
      <w:r w:rsidRPr="000A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Ф.З. определенного сходом жителей </w:t>
      </w:r>
      <w:proofErr w:type="gramStart"/>
      <w:r w:rsidRPr="000A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A0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Архангельское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2011году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</w:t>
      </w:r>
      <w:proofErr w:type="gram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рхангельское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населения хозяйственной и питьевой водой действует автоматизированная система подачи воды («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безбашенная</w:t>
      </w:r>
      <w:proofErr w:type="spell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система»),на левобережной части села и башенная система на правобережной части села. 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работы и оказывает услуги по водоснабжению частное лицо, в том числе: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-добыча пресных подземных вод для хозяйственно-питьевого и сельскохозяйственного водоснабжения;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-подключения потребителей к системе водоснабжения;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-обслуживание центральных водопроводных сетей;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приборов учета (водомеров), их опломбировка;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-демонтаж и монтаж линий водоснабжения, водонапорных башен;</w:t>
      </w:r>
    </w:p>
    <w:p w:rsidR="001F4B76" w:rsidRPr="000A0B05" w:rsidRDefault="001F4B76" w:rsidP="001F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 с потребителями  услуг  осуществляются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договорной основе. Качество предоставляемых услуг соответствует требованиям, определенным действующим законодательством. Организация технической эксплуатации систем водоснабжения обеспечивает их надлежащее использование и сохранность.</w:t>
      </w:r>
    </w:p>
    <w:p w:rsidR="001F4B76" w:rsidRPr="000A0B05" w:rsidRDefault="001F4B76" w:rsidP="001F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по водоснабжению 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</w:t>
      </w:r>
      <w:proofErr w:type="spell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  <w:proofErr w:type="gram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 самостоятельно. Оплата услуг предоставляемых осуществляется непосредственно через кассу.</w:t>
      </w:r>
    </w:p>
    <w:p w:rsidR="001F4B76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Проектные решения.</w:t>
      </w:r>
    </w:p>
    <w:p w:rsidR="001F4B76" w:rsidRPr="000A0B05" w:rsidRDefault="001F4B76" w:rsidP="001F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  водоснабжения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  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базируются на основе существующей, сложившейся системы  водоснабжения  в соответствии с увеличением потребности на основе генерального плана, с учетом фактического состояния сетей  и  сооружений.</w:t>
      </w:r>
      <w:r w:rsidRPr="000A0B0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  водоснабжения   поселения  централизованная, объединенная хозяйственно-питьевая, противопожарная - по назначению, тупиковая – по конструкции. 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воды питьевого качества предусматривается населению на хозяйственно-питьевые нужды  и  полив, на технологические нужды производственных предприятий, на пожаротушение.</w:t>
      </w:r>
    </w:p>
    <w:p w:rsidR="001F4B76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B76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1.3 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  водоснабжения,  схема   водоснабжения.</w:t>
      </w:r>
    </w:p>
    <w:p w:rsidR="001F4B76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системы водоснабжения</w:t>
      </w:r>
    </w:p>
    <w:p w:rsidR="001F4B76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Архангельского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водоснабжения населения и хозяйств поселения  являются подземные воды.</w:t>
      </w:r>
    </w:p>
    <w:p w:rsidR="001F4B76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осуществляется из  4 водозаборных скважин:</w:t>
      </w:r>
      <w:r w:rsidRPr="000A0B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763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76366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1.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Водопроводная сеть жилого фонда представляет собой замкнутую кольцевую систему  водопроводных  труб диаметром 20-110мм. Материал, из которого выполнен водопровод: металл, полиэтилен. Общая протяженность водопроводной сети 14500м.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таблицу 2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Водоразборных колонок всего -  18 ед.</w:t>
      </w:r>
      <w:r w:rsidRPr="000A0B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населенным пунктам: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Архангельское - 18ед.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Поднято воды насосными станциями  всего 35,7 тыс</w:t>
      </w:r>
      <w:proofErr w:type="gram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3/год.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потребления воды  населением 31,5 тыс</w:t>
      </w:r>
      <w:proofErr w:type="gram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 год. Объем потребления воды  сторонними организациями и предприятиями 2,4 тыс</w:t>
      </w:r>
      <w:proofErr w:type="gram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3 в год. Учет расхода воды в  организациях  ведется по приборам учета. 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Постановлением «ЕТО» Челябинской области на услуги водоснабжения, установлен тариф для населения в размере 20,10 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/м3, для бюджетных организаций - 27 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/м3. 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1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 по обеспечению населения хозяйственной и питьевой водой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Администрация сельского поселения. Источником  водоснабжения, являются подземные воды. Для добычи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используются глубоководные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обеззараживающие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установки, организованные и благоустроенные зоны санитарной охраны. В подземной питьевой воде определяются следующие загрязнения: общая минерализация, общая жесткость и окисляемость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е являются природным фактором, независящим от техногенного воздействия на территорию.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существующих сетей и сооружений водопровода удовлетворительное. Вода  отвечает требованиям норм децентрализованных и централизованных систем питьевого водоснабжения.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потребителей: 1110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(394 подворья), из них оборудованы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водопроводом 352 с населением 920 человек</w:t>
      </w:r>
    </w:p>
    <w:p w:rsidR="001F4B76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4B76" w:rsidSect="0076366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4B76" w:rsidRDefault="001F4B76" w:rsidP="001F4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</w:t>
      </w:r>
    </w:p>
    <w:p w:rsidR="001F4B76" w:rsidRPr="000A0B05" w:rsidRDefault="001F4B76" w:rsidP="001F4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645"/>
        <w:gridCol w:w="3969"/>
        <w:gridCol w:w="1985"/>
        <w:gridCol w:w="1559"/>
        <w:gridCol w:w="1417"/>
        <w:gridCol w:w="1418"/>
      </w:tblGrid>
      <w:tr w:rsidR="001F4B76" w:rsidRPr="0076366F" w:rsidTr="00FB7E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 постройки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Мощность</w:t>
            </w:r>
          </w:p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Куб</w:t>
            </w:r>
            <w:proofErr w:type="gramStart"/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Объем, м3/</w:t>
            </w:r>
            <w:proofErr w:type="spellStart"/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сут</w:t>
            </w:r>
            <w:proofErr w:type="spellEnd"/>
          </w:p>
        </w:tc>
      </w:tr>
      <w:tr w:rsidR="001F4B76" w:rsidRPr="0076366F" w:rsidTr="00FB7E2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Архангельское</w:t>
            </w:r>
          </w:p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правобережная часть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скважина №1 северной насосной станции в 100 м восточнее жилого дома по улице Центральная,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</w:tr>
      <w:tr w:rsidR="001F4B76" w:rsidRPr="0076366F" w:rsidTr="00FB7E2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скважина№2 северной насосной станции в 120 м восточнее жилого дома по улице Центральная, 1а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</w:tr>
      <w:tr w:rsidR="001F4B76" w:rsidRPr="0076366F" w:rsidTr="00FB7E2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 </w:t>
            </w:r>
            <w:proofErr w:type="gramStart"/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Архангельское</w:t>
            </w:r>
            <w:proofErr w:type="gramEnd"/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левобережная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скважина №3 по улице Полевой,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Резервная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  <w:tr w:rsidR="001F4B76" w:rsidRPr="0076366F" w:rsidTr="00FB7E2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76366F" w:rsidRDefault="001F4B76" w:rsidP="00FB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Скважина №4 по улице Заречная у дома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76366F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3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  <w:tr w:rsidR="001F4B76" w:rsidRPr="000A0B05" w:rsidTr="00FB7E2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0A0B05" w:rsidRDefault="001F4B76" w:rsidP="00FB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6" w:rsidRPr="000A0B05" w:rsidRDefault="001F4B76" w:rsidP="00FB7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B76" w:rsidRDefault="001F4B76" w:rsidP="001F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водопроводной сети.</w:t>
      </w:r>
    </w:p>
    <w:p w:rsidR="001F4B76" w:rsidRPr="000A0B05" w:rsidRDefault="001F4B76" w:rsidP="001F4B76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2393"/>
        <w:gridCol w:w="2393"/>
      </w:tblGrid>
      <w:tr w:rsidR="001F4B76" w:rsidRPr="000A0B05" w:rsidTr="00FB7E2B">
        <w:tc>
          <w:tcPr>
            <w:tcW w:w="648" w:type="dxa"/>
            <w:vAlign w:val="center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136" w:type="dxa"/>
            <w:vAlign w:val="center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рхангельское</w:t>
            </w:r>
          </w:p>
        </w:tc>
        <w:tc>
          <w:tcPr>
            <w:tcW w:w="2393" w:type="dxa"/>
            <w:vAlign w:val="center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постройки</w:t>
            </w:r>
          </w:p>
        </w:tc>
        <w:tc>
          <w:tcPr>
            <w:tcW w:w="2393" w:type="dxa"/>
            <w:vAlign w:val="center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1F4B76" w:rsidRPr="000A0B05" w:rsidTr="00FB7E2B">
        <w:tc>
          <w:tcPr>
            <w:tcW w:w="648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6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Левобережная часть </w:t>
            </w:r>
          </w:p>
        </w:tc>
        <w:tc>
          <w:tcPr>
            <w:tcW w:w="2393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 год -</w:t>
            </w:r>
          </w:p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4300 м</w:t>
            </w:r>
          </w:p>
        </w:tc>
      </w:tr>
      <w:tr w:rsidR="001F4B76" w:rsidRPr="000A0B05" w:rsidTr="00FB7E2B">
        <w:trPr>
          <w:trHeight w:val="659"/>
        </w:trPr>
        <w:tc>
          <w:tcPr>
            <w:tcW w:w="648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6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Правобережная часть</w:t>
            </w:r>
          </w:p>
        </w:tc>
        <w:tc>
          <w:tcPr>
            <w:tcW w:w="2393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393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 м</w:t>
            </w:r>
          </w:p>
        </w:tc>
      </w:tr>
      <w:tr w:rsidR="001F4B76" w:rsidRPr="000A0B05" w:rsidTr="00FB7E2B">
        <w:tc>
          <w:tcPr>
            <w:tcW w:w="648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6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3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hideMark/>
          </w:tcPr>
          <w:p w:rsidR="001F4B76" w:rsidRPr="000A0B05" w:rsidRDefault="001F4B76" w:rsidP="00FB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14 500 м</w:t>
            </w:r>
          </w:p>
        </w:tc>
      </w:tr>
    </w:tbl>
    <w:p w:rsidR="001F4B76" w:rsidRDefault="001F4B76" w:rsidP="001F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4B76" w:rsidSect="007650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Основные проблемы децентрализованных и централизованных систем водоснабжения по поселению:</w:t>
      </w:r>
    </w:p>
    <w:p w:rsidR="001F4B76" w:rsidRPr="000A0B05" w:rsidRDefault="001F4B76" w:rsidP="001F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Водонапорная башня на правобережной части села по своей  конструкции не может удовлетворить потребность потребителей (двухэтажные строения), поэтому необходимо или увеличить высоту башни или перейти на «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безбашенную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 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  современных технологий водоочистки.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Изношенность двух магистральных и тридцати процентов разводящих сетей.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Потери воды в процессе транспортировки ее к местам потребления.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гарантированного водоснабжения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 полном благоустройстве (устройство водопроводных сетей внутри каждого дома, общественных зданий и зданий коммунального назначения) проектом в перспективе необходимо предусмотреть: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- 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существующих водопроводных сетей  по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Садовая, Мира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2500 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водопровода;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sz w:val="28"/>
          <w:szCs w:val="28"/>
          <w:lang w:eastAsia="ru-RU"/>
        </w:rPr>
        <w:t>-   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прокладка новых сетей водопровода в районах новой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sz w:val="28"/>
          <w:szCs w:val="28"/>
          <w:lang w:eastAsia="ru-RU"/>
        </w:rPr>
        <w:t>-   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бурение и обустройство двух скважин в районах общей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B76" w:rsidRPr="000A0B05" w:rsidRDefault="001F4B76" w:rsidP="001F4B76">
      <w:p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водопроводные сети необходимо планировать на перспективу  Ø 110÷63 мм из полиэтиленовых труб ПЭ100 SDR17 ГОСТ 18599-200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учёта расхода воды проектом предлагается устройство водомерных узлов в каждом здании, оборудованном внутренним водопроводом в соответствии. 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Водомерным узлом планируется также оснастить каждую действующую скважину. 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Водопроводные сооружения должны иметь зону санитарной охраны в соответствии со 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2.04.02-84 и 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2.1.4.1110-02.</w:t>
      </w:r>
    </w:p>
    <w:p w:rsidR="001F4B76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Зоны санитарной охраны источников  водоснабжения</w:t>
      </w: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предохранения источников водоснабжения от возможного загрязнения в соответствии с требованиями 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2.1.4.1110-02 «Зоны санитарной охраны источников водоснабжения  и  водопроводов питьевого назначения» предусматривается организация зон санитарной охраны из трех поясов: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пояс зон санитарной охраны включается территория в радиусе 30 - 50 м вокруг скважины. Территория первого пояса ограждается  и  благоустраивается, запрещается пребывание лиц, не работающих на головных сооружениях.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второго  и  третьего — режимов ограничения. В зону второго  и  третьего поясов на основе специальных изысканий включаются территории,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обеспечивающие надёжную санитарную защиту водозабора в соответствии с требованиями Сан 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2.1.4.1110-02 «Зоны санитарной охраны источников  водоснабжения   и  водопроводов питьевого назначения». На территории второго  и  третьего поясов устанавливается ограниченный санитарный режим.</w:t>
      </w:r>
    </w:p>
    <w:p w:rsidR="001F4B76" w:rsidRDefault="001F4B76" w:rsidP="001F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Default="001F4B76" w:rsidP="001F4B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Сведения о водоотведении  по поселению.</w:t>
      </w:r>
    </w:p>
    <w:p w:rsidR="001F4B76" w:rsidRPr="000A0B05" w:rsidRDefault="001F4B76" w:rsidP="001F4B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76" w:rsidRPr="000A0B05" w:rsidRDefault="001F4B76" w:rsidP="001F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A0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.Проектные предложения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B76" w:rsidRPr="000A0B05" w:rsidRDefault="001F4B76" w:rsidP="001F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изложенного в плане водоснабжения, необходимо предусмотреть: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Проведение мероприятий по снижению водоотведения за счет введения систем оборотного водоснабжения, создания бессточных производств и </w:t>
      </w:r>
      <w:proofErr w:type="spell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водосберегающих</w:t>
      </w:r>
      <w:proofErr w:type="spell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Строительство централизованных систем в малых населенных пунктах экономически невыгодно из-за слишком большой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бестоимости очистки 1 м3 стока. Архангельское сельское поселение может 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оснащен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автономными установками биологической  и  глубокой очистки хозяйственно бытовых стоков в различных модификациях, а именно: «ЮБАС» производительностью от 1-20м3/сутки, «ТОП-А</w:t>
      </w:r>
      <w:proofErr w:type="gramStart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-БИОКСИ» производительностью от 1-50 м3/сутки, с обеззараживанием очищенных сточных вод установкой ультразвуковых блоков кавитации «Лазурь».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водосток, а активный ил и осадок для компостирования с последующим внесением в почву в качестве удобрений.</w:t>
      </w:r>
    </w:p>
    <w:p w:rsidR="001F4B76" w:rsidRPr="000A0B05" w:rsidRDefault="001F4B76" w:rsidP="001F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Водоотвод дождевых и снеговых вод с территории населенных пунктов и производственных площадок будет производиться системой открытых каналов и лотков. </w:t>
      </w:r>
    </w:p>
    <w:p w:rsidR="001F4B76" w:rsidRPr="000A0B05" w:rsidRDefault="001F4B76" w:rsidP="001F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B76" w:rsidRDefault="001F4B7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1696" w:rsidRDefault="0027169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1696" w:rsidRDefault="0027169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1696" w:rsidRDefault="0027169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1696" w:rsidRDefault="0027169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1696" w:rsidRPr="001F4B76" w:rsidRDefault="00271696" w:rsidP="00271696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1F4B76">
        <w:rPr>
          <w:rFonts w:ascii="Times New Roman CYR" w:hAnsi="Times New Roman CYR" w:cs="Times New Roman CYR"/>
          <w:sz w:val="28"/>
          <w:szCs w:val="24"/>
        </w:rPr>
        <w:t>Глава Архангельского</w:t>
      </w:r>
    </w:p>
    <w:p w:rsidR="00271696" w:rsidRPr="001F4B76" w:rsidRDefault="00271696" w:rsidP="00271696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4"/>
        </w:rPr>
      </w:pPr>
      <w:r w:rsidRPr="001F4B76">
        <w:rPr>
          <w:rFonts w:ascii="Times New Roman CYR" w:hAnsi="Times New Roman CYR" w:cs="Times New Roman CYR"/>
          <w:sz w:val="28"/>
          <w:szCs w:val="24"/>
        </w:rPr>
        <w:t xml:space="preserve">сельского поселения                                    </w:t>
      </w:r>
      <w:r>
        <w:rPr>
          <w:rFonts w:ascii="Times New Roman CYR" w:hAnsi="Times New Roman CYR" w:cs="Times New Roman CYR"/>
          <w:sz w:val="28"/>
          <w:szCs w:val="24"/>
        </w:rPr>
        <w:t xml:space="preserve">                         </w:t>
      </w:r>
      <w:r w:rsidRPr="001F4B76">
        <w:rPr>
          <w:rFonts w:ascii="Times New Roman CYR" w:hAnsi="Times New Roman CYR" w:cs="Times New Roman CYR"/>
          <w:sz w:val="28"/>
          <w:szCs w:val="24"/>
        </w:rPr>
        <w:t xml:space="preserve">  П.В.Тарасов</w:t>
      </w:r>
    </w:p>
    <w:p w:rsidR="00271696" w:rsidRDefault="00271696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,</w:t>
      </w:r>
    </w:p>
    <w:sectPr w:rsidR="00271696" w:rsidSect="00C66D60">
      <w:pgSz w:w="12240" w:h="15840"/>
      <w:pgMar w:top="14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AF" w:rsidRDefault="009E68AF" w:rsidP="00C66D60">
      <w:pPr>
        <w:spacing w:after="0" w:line="240" w:lineRule="auto"/>
      </w:pPr>
      <w:r>
        <w:separator/>
      </w:r>
    </w:p>
  </w:endnote>
  <w:endnote w:type="continuationSeparator" w:id="0">
    <w:p w:rsidR="009E68AF" w:rsidRDefault="009E68AF" w:rsidP="00C6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550"/>
      <w:docPartObj>
        <w:docPartGallery w:val="Page Numbers (Bottom of Page)"/>
        <w:docPartUnique/>
      </w:docPartObj>
    </w:sdtPr>
    <w:sdtContent>
      <w:p w:rsidR="001F4B76" w:rsidRDefault="002B030B">
        <w:pPr>
          <w:pStyle w:val="a7"/>
          <w:jc w:val="right"/>
        </w:pPr>
        <w:fldSimple w:instr=" PAGE   \* MERGEFORMAT ">
          <w:r w:rsidR="00271696">
            <w:rPr>
              <w:noProof/>
            </w:rPr>
            <w:t>8</w:t>
          </w:r>
        </w:fldSimple>
      </w:p>
    </w:sdtContent>
  </w:sdt>
  <w:p w:rsidR="001F4B76" w:rsidRDefault="001F4B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AF" w:rsidRDefault="009E68AF" w:rsidP="00C66D60">
      <w:pPr>
        <w:spacing w:after="0" w:line="240" w:lineRule="auto"/>
      </w:pPr>
      <w:r>
        <w:separator/>
      </w:r>
    </w:p>
  </w:footnote>
  <w:footnote w:type="continuationSeparator" w:id="0">
    <w:p w:rsidR="009E68AF" w:rsidRDefault="009E68AF" w:rsidP="00C6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BE3"/>
    <w:multiLevelType w:val="hybridMultilevel"/>
    <w:tmpl w:val="09DA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7117"/>
    <w:multiLevelType w:val="multilevel"/>
    <w:tmpl w:val="831AE2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A0D5780"/>
    <w:multiLevelType w:val="hybridMultilevel"/>
    <w:tmpl w:val="718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C4264"/>
    <w:multiLevelType w:val="hybridMultilevel"/>
    <w:tmpl w:val="95B4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AA8"/>
    <w:rsid w:val="0014523F"/>
    <w:rsid w:val="001577E5"/>
    <w:rsid w:val="00165CDB"/>
    <w:rsid w:val="001F4B76"/>
    <w:rsid w:val="00201B8F"/>
    <w:rsid w:val="00231D8A"/>
    <w:rsid w:val="002453EF"/>
    <w:rsid w:val="00271696"/>
    <w:rsid w:val="002B030B"/>
    <w:rsid w:val="002F6512"/>
    <w:rsid w:val="0037729E"/>
    <w:rsid w:val="00390A95"/>
    <w:rsid w:val="00413D27"/>
    <w:rsid w:val="005378B9"/>
    <w:rsid w:val="005447D3"/>
    <w:rsid w:val="005461F5"/>
    <w:rsid w:val="005A74D4"/>
    <w:rsid w:val="00616443"/>
    <w:rsid w:val="00635E0F"/>
    <w:rsid w:val="00677E30"/>
    <w:rsid w:val="006A3488"/>
    <w:rsid w:val="007E76EF"/>
    <w:rsid w:val="0082690B"/>
    <w:rsid w:val="0086541E"/>
    <w:rsid w:val="00883C23"/>
    <w:rsid w:val="008A2708"/>
    <w:rsid w:val="008C3E5D"/>
    <w:rsid w:val="0093405C"/>
    <w:rsid w:val="009E68AF"/>
    <w:rsid w:val="00A53BBE"/>
    <w:rsid w:val="00A8244C"/>
    <w:rsid w:val="00B37AA8"/>
    <w:rsid w:val="00B72ED3"/>
    <w:rsid w:val="00BE1F15"/>
    <w:rsid w:val="00C34500"/>
    <w:rsid w:val="00C66D60"/>
    <w:rsid w:val="00CD0E9E"/>
    <w:rsid w:val="00CF5E88"/>
    <w:rsid w:val="00DD71FC"/>
    <w:rsid w:val="00EB5967"/>
    <w:rsid w:val="00F865B0"/>
    <w:rsid w:val="00FA2B99"/>
    <w:rsid w:val="00FE295E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D60"/>
  </w:style>
  <w:style w:type="paragraph" w:styleId="a7">
    <w:name w:val="footer"/>
    <w:basedOn w:val="a"/>
    <w:link w:val="a8"/>
    <w:uiPriority w:val="99"/>
    <w:unhideWhenUsed/>
    <w:rsid w:val="00C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D60"/>
  </w:style>
  <w:style w:type="paragraph" w:styleId="a9">
    <w:name w:val="Title"/>
    <w:basedOn w:val="a"/>
    <w:link w:val="aa"/>
    <w:qFormat/>
    <w:rsid w:val="00C66D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66D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6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6</cp:revision>
  <cp:lastPrinted>2014-01-14T05:46:00Z</cp:lastPrinted>
  <dcterms:created xsi:type="dcterms:W3CDTF">2014-01-14T05:35:00Z</dcterms:created>
  <dcterms:modified xsi:type="dcterms:W3CDTF">2014-01-14T05:50:00Z</dcterms:modified>
</cp:coreProperties>
</file>